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3C" w:rsidRDefault="00687D3C" w:rsidP="00687D3C">
      <w:pPr>
        <w:widowControl/>
        <w:shd w:val="clear" w:color="auto" w:fill="FFFFFF"/>
        <w:spacing w:line="630" w:lineRule="atLeast"/>
        <w:outlineLvl w:val="1"/>
        <w:rPr>
          <w:rFonts w:ascii="Verdana" w:eastAsia="新細明體" w:hAnsi="Verdana" w:cs="新細明體"/>
          <w:color w:val="131313"/>
          <w:kern w:val="0"/>
          <w:sz w:val="18"/>
          <w:szCs w:val="18"/>
        </w:rPr>
      </w:pPr>
      <w:r w:rsidRPr="00687D3C">
        <w:rPr>
          <w:rFonts w:ascii="Verdana" w:eastAsia="新細明體" w:hAnsi="Verdana" w:cs="新細明體"/>
          <w:b/>
          <w:bCs/>
          <w:color w:val="131313"/>
          <w:kern w:val="0"/>
          <w:sz w:val="36"/>
          <w:szCs w:val="36"/>
        </w:rPr>
        <w:fldChar w:fldCharType="begin"/>
      </w:r>
      <w:r w:rsidRPr="00687D3C">
        <w:rPr>
          <w:rFonts w:ascii="Verdana" w:eastAsia="新細明體" w:hAnsi="Verdana" w:cs="新細明體"/>
          <w:b/>
          <w:bCs/>
          <w:color w:val="131313"/>
          <w:kern w:val="0"/>
          <w:sz w:val="36"/>
          <w:szCs w:val="36"/>
        </w:rPr>
        <w:instrText xml:space="preserve"> HYPERLINK "http://songshuhui.net/archives/49499" </w:instrText>
      </w:r>
      <w:r w:rsidRPr="00687D3C">
        <w:rPr>
          <w:rFonts w:ascii="Verdana" w:eastAsia="新細明體" w:hAnsi="Verdana" w:cs="新細明體"/>
          <w:b/>
          <w:bCs/>
          <w:color w:val="131313"/>
          <w:kern w:val="0"/>
          <w:sz w:val="36"/>
          <w:szCs w:val="36"/>
        </w:rPr>
        <w:fldChar w:fldCharType="separate"/>
      </w:r>
      <w:r w:rsidRPr="00687D3C">
        <w:rPr>
          <w:rFonts w:ascii="Verdana" w:eastAsia="新細明體" w:hAnsi="Verdana" w:cs="新細明體"/>
          <w:b/>
          <w:bCs/>
          <w:color w:val="131313"/>
          <w:kern w:val="0"/>
          <w:sz w:val="27"/>
          <w:szCs w:val="27"/>
          <w:u w:val="single"/>
        </w:rPr>
        <w:t>鳥群中的</w:t>
      </w:r>
      <w:r w:rsidRPr="00687D3C">
        <w:rPr>
          <w:rFonts w:ascii="Verdana" w:eastAsia="新細明體" w:hAnsi="Verdana" w:cs="新細明體"/>
          <w:b/>
          <w:bCs/>
          <w:color w:val="131313"/>
          <w:kern w:val="0"/>
          <w:sz w:val="27"/>
          <w:szCs w:val="27"/>
          <w:u w:val="single"/>
        </w:rPr>
        <w:t>“</w:t>
      </w:r>
      <w:r w:rsidRPr="00687D3C">
        <w:rPr>
          <w:rFonts w:ascii="Verdana" w:eastAsia="新細明體" w:hAnsi="Verdana" w:cs="新細明體"/>
          <w:b/>
          <w:bCs/>
          <w:color w:val="131313"/>
          <w:kern w:val="0"/>
          <w:sz w:val="27"/>
          <w:szCs w:val="27"/>
          <w:u w:val="single"/>
        </w:rPr>
        <w:t>幽靈</w:t>
      </w:r>
      <w:r w:rsidRPr="00687D3C">
        <w:rPr>
          <w:rFonts w:ascii="Verdana" w:eastAsia="新細明體" w:hAnsi="Verdana" w:cs="新細明體"/>
          <w:b/>
          <w:bCs/>
          <w:color w:val="131313"/>
          <w:kern w:val="0"/>
          <w:sz w:val="27"/>
          <w:szCs w:val="27"/>
          <w:u w:val="single"/>
        </w:rPr>
        <w:t>”</w:t>
      </w:r>
      <w:r w:rsidRPr="00687D3C">
        <w:rPr>
          <w:rFonts w:ascii="Verdana" w:eastAsia="新細明體" w:hAnsi="Verdana" w:cs="新細明體"/>
          <w:b/>
          <w:bCs/>
          <w:color w:val="131313"/>
          <w:kern w:val="0"/>
          <w:sz w:val="36"/>
          <w:szCs w:val="36"/>
        </w:rPr>
        <w:fldChar w:fldCharType="end"/>
      </w:r>
      <w:hyperlink r:id="rId4" w:anchor="comments" w:history="1">
        <w:r w:rsidRPr="00687D3C">
          <w:rPr>
            <w:rFonts w:ascii="Verdana" w:eastAsia="新細明體" w:hAnsi="Verdana" w:cs="新細明體"/>
            <w:color w:val="595959"/>
            <w:kern w:val="0"/>
            <w:sz w:val="18"/>
            <w:szCs w:val="18"/>
            <w:u w:val="single"/>
          </w:rPr>
          <w:t>Comments&gt;&gt;</w:t>
        </w:r>
      </w:hyperlink>
    </w:p>
    <w:p w:rsidR="00B27066" w:rsidRPr="00687D3C" w:rsidRDefault="00B27066" w:rsidP="00687D3C">
      <w:pPr>
        <w:widowControl/>
        <w:shd w:val="clear" w:color="auto" w:fill="FFFFFF"/>
        <w:spacing w:line="630" w:lineRule="atLeast"/>
        <w:outlineLvl w:val="1"/>
        <w:rPr>
          <w:rFonts w:ascii="Verdana" w:eastAsia="新細明體" w:hAnsi="Verdana" w:cs="新細明體"/>
          <w:b/>
          <w:bCs/>
          <w:color w:val="131313"/>
          <w:kern w:val="0"/>
          <w:sz w:val="36"/>
          <w:szCs w:val="36"/>
        </w:rPr>
      </w:pPr>
      <w:r w:rsidRPr="00B27066">
        <w:rPr>
          <w:rFonts w:ascii="Verdana" w:eastAsia="新細明體" w:hAnsi="Verdana" w:cs="新細明體"/>
          <w:b/>
          <w:bCs/>
          <w:color w:val="131313"/>
          <w:kern w:val="0"/>
          <w:sz w:val="36"/>
          <w:szCs w:val="36"/>
        </w:rPr>
        <w:t>http://songshuhui.net/archives/49499</w:t>
      </w:r>
      <w:bookmarkStart w:id="0" w:name="_GoBack"/>
      <w:bookmarkEnd w:id="0"/>
    </w:p>
    <w:p w:rsidR="00687D3C" w:rsidRPr="00687D3C" w:rsidRDefault="00687D3C" w:rsidP="00687D3C">
      <w:pPr>
        <w:widowControl/>
        <w:shd w:val="clear" w:color="auto" w:fill="FFFFFF"/>
        <w:spacing w:line="300" w:lineRule="atLeast"/>
        <w:rPr>
          <w:rFonts w:ascii="SimSun" w:eastAsia="SimSun" w:hAnsi="SimSun" w:cs="新細明體"/>
          <w:color w:val="3D3D3D"/>
          <w:kern w:val="0"/>
          <w:sz w:val="18"/>
          <w:szCs w:val="18"/>
        </w:rPr>
      </w:pPr>
      <w:r w:rsidRPr="00687D3C">
        <w:rPr>
          <w:rFonts w:ascii="SimSun" w:eastAsia="SimSun" w:hAnsi="SimSun" w:cs="新細明體"/>
          <w:color w:val="3D3D3D"/>
          <w:kern w:val="0"/>
          <w:sz w:val="18"/>
          <w:szCs w:val="18"/>
        </w:rPr>
        <w:fldChar w:fldCharType="begin"/>
      </w:r>
      <w:r w:rsidRPr="00687D3C">
        <w:rPr>
          <w:rFonts w:ascii="SimSun" w:eastAsia="SimSun" w:hAnsi="SimSun" w:cs="新細明體"/>
          <w:color w:val="3D3D3D"/>
          <w:kern w:val="0"/>
          <w:sz w:val="18"/>
          <w:szCs w:val="18"/>
        </w:rPr>
        <w:instrText xml:space="preserve"> HYPERLINK "http://songshuhui.net/archives/author/yiqibojianguo" \o "由一起剝堅果發布" </w:instrText>
      </w:r>
      <w:r w:rsidRPr="00687D3C">
        <w:rPr>
          <w:rFonts w:ascii="SimSun" w:eastAsia="SimSun" w:hAnsi="SimSun" w:cs="新細明體"/>
          <w:color w:val="3D3D3D"/>
          <w:kern w:val="0"/>
          <w:sz w:val="18"/>
          <w:szCs w:val="18"/>
        </w:rPr>
        <w:fldChar w:fldCharType="separate"/>
      </w:r>
      <w:r w:rsidRPr="00687D3C">
        <w:rPr>
          <w:rFonts w:ascii="SimSun" w:eastAsia="SimSun" w:hAnsi="SimSun" w:cs="新細明體" w:hint="eastAsia"/>
          <w:color w:val="595959"/>
          <w:kern w:val="0"/>
          <w:sz w:val="18"/>
          <w:szCs w:val="18"/>
          <w:u w:val="single"/>
        </w:rPr>
        <w:t>一起</w:t>
      </w:r>
      <w:proofErr w:type="gramStart"/>
      <w:r w:rsidRPr="00687D3C">
        <w:rPr>
          <w:rFonts w:ascii="SimSun" w:eastAsia="SimSun" w:hAnsi="SimSun" w:cs="新細明體" w:hint="eastAsia"/>
          <w:color w:val="595959"/>
          <w:kern w:val="0"/>
          <w:sz w:val="18"/>
          <w:szCs w:val="18"/>
          <w:u w:val="single"/>
        </w:rPr>
        <w:t>剝</w:t>
      </w:r>
      <w:proofErr w:type="gramEnd"/>
      <w:r w:rsidRPr="00687D3C">
        <w:rPr>
          <w:rFonts w:ascii="SimSun" w:eastAsia="SimSun" w:hAnsi="SimSun" w:cs="新細明體" w:hint="eastAsia"/>
          <w:color w:val="595959"/>
          <w:kern w:val="0"/>
          <w:sz w:val="18"/>
          <w:szCs w:val="18"/>
          <w:u w:val="single"/>
        </w:rPr>
        <w:t>堅果</w:t>
      </w:r>
      <w:r w:rsidRPr="00687D3C">
        <w:rPr>
          <w:rFonts w:ascii="SimSun" w:eastAsia="SimSun" w:hAnsi="SimSun" w:cs="新細明體"/>
          <w:color w:val="3D3D3D"/>
          <w:kern w:val="0"/>
          <w:sz w:val="18"/>
          <w:szCs w:val="18"/>
        </w:rPr>
        <w:fldChar w:fldCharType="end"/>
      </w:r>
      <w:r w:rsidRPr="00687D3C">
        <w:rPr>
          <w:rFonts w:ascii="SimSun" w:eastAsia="SimSun" w:hAnsi="SimSun" w:cs="新細明體" w:hint="eastAsia"/>
          <w:color w:val="3D3D3D"/>
          <w:kern w:val="0"/>
          <w:sz w:val="18"/>
          <w:szCs w:val="18"/>
        </w:rPr>
        <w:t>發表於2011-01-31 07:39| Tags標籤：</w:t>
      </w:r>
      <w:r w:rsidRPr="00687D3C">
        <w:rPr>
          <w:rFonts w:ascii="SimSun" w:eastAsia="SimSun" w:hAnsi="SimSun" w:cs="新細明體"/>
          <w:color w:val="3D3D3D"/>
          <w:kern w:val="0"/>
          <w:sz w:val="18"/>
          <w:szCs w:val="18"/>
        </w:rPr>
        <w:fldChar w:fldCharType="begin"/>
      </w:r>
      <w:r w:rsidRPr="00687D3C">
        <w:rPr>
          <w:rFonts w:ascii="SimSun" w:eastAsia="SimSun" w:hAnsi="SimSun" w:cs="新細明體"/>
          <w:color w:val="3D3D3D"/>
          <w:kern w:val="0"/>
          <w:sz w:val="18"/>
          <w:szCs w:val="18"/>
        </w:rPr>
        <w:instrText xml:space="preserve"> HYPERLINK "http://songshuhui.net/archives/tag/%e5%8e%9f%e5%88%9b" </w:instrText>
      </w:r>
      <w:r w:rsidRPr="00687D3C">
        <w:rPr>
          <w:rFonts w:ascii="SimSun" w:eastAsia="SimSun" w:hAnsi="SimSun" w:cs="新細明體"/>
          <w:color w:val="3D3D3D"/>
          <w:kern w:val="0"/>
          <w:sz w:val="18"/>
          <w:szCs w:val="18"/>
        </w:rPr>
        <w:fldChar w:fldCharType="separate"/>
      </w:r>
      <w:r w:rsidRPr="00687D3C">
        <w:rPr>
          <w:rFonts w:ascii="SimSun" w:eastAsia="SimSun" w:hAnsi="SimSun" w:cs="新細明體" w:hint="eastAsia"/>
          <w:color w:val="595959"/>
          <w:kern w:val="0"/>
          <w:sz w:val="18"/>
          <w:szCs w:val="18"/>
          <w:u w:val="single"/>
        </w:rPr>
        <w:t>原創</w:t>
      </w:r>
      <w:r w:rsidRPr="00687D3C">
        <w:rPr>
          <w:rFonts w:ascii="SimSun" w:eastAsia="SimSun" w:hAnsi="SimSun" w:cs="新細明體"/>
          <w:color w:val="3D3D3D"/>
          <w:kern w:val="0"/>
          <w:sz w:val="18"/>
          <w:szCs w:val="18"/>
        </w:rPr>
        <w:fldChar w:fldCharType="end"/>
      </w:r>
      <w:r w:rsidRPr="00687D3C">
        <w:rPr>
          <w:rFonts w:ascii="SimSun" w:eastAsia="SimSun" w:hAnsi="SimSun" w:cs="新細明體" w:hint="eastAsia"/>
          <w:color w:val="3D3D3D"/>
          <w:kern w:val="0"/>
          <w:sz w:val="18"/>
          <w:szCs w:val="18"/>
        </w:rPr>
        <w:t> , </w:t>
      </w:r>
      <w:hyperlink r:id="rId5" w:history="1">
        <w:r w:rsidRPr="00687D3C">
          <w:rPr>
            <w:rFonts w:ascii="SimSun" w:eastAsia="SimSun" w:hAnsi="SimSun" w:cs="新細明體" w:hint="eastAsia"/>
            <w:color w:val="595959"/>
            <w:kern w:val="0"/>
            <w:sz w:val="18"/>
            <w:szCs w:val="18"/>
            <w:u w:val="single"/>
          </w:rPr>
          <w:t>胡鋒</w:t>
        </w:r>
      </w:hyperlink>
      <w:r w:rsidRPr="00687D3C">
        <w:rPr>
          <w:rFonts w:ascii="SimSun" w:eastAsia="SimSun" w:hAnsi="SimSun" w:cs="新細明體" w:hint="eastAsia"/>
          <w:color w:val="3D3D3D"/>
          <w:kern w:val="0"/>
          <w:sz w:val="18"/>
          <w:szCs w:val="18"/>
        </w:rPr>
        <w:t> , </w:t>
      </w:r>
      <w:hyperlink r:id="rId6" w:history="1">
        <w:r w:rsidRPr="00687D3C">
          <w:rPr>
            <w:rFonts w:ascii="SimSun" w:eastAsia="SimSun" w:hAnsi="SimSun" w:cs="新細明體" w:hint="eastAsia"/>
            <w:color w:val="595959"/>
            <w:kern w:val="0"/>
            <w:sz w:val="18"/>
            <w:szCs w:val="18"/>
            <w:u w:val="single"/>
          </w:rPr>
          <w:t>自組織</w:t>
        </w:r>
      </w:hyperlink>
      <w:r w:rsidRPr="00687D3C">
        <w:rPr>
          <w:rFonts w:ascii="SimSun" w:eastAsia="SimSun" w:hAnsi="SimSun" w:cs="新細明體" w:hint="eastAsia"/>
          <w:color w:val="3D3D3D"/>
          <w:kern w:val="0"/>
          <w:sz w:val="18"/>
          <w:szCs w:val="18"/>
        </w:rPr>
        <w:t> , </w:t>
      </w:r>
      <w:hyperlink r:id="rId7" w:history="1">
        <w:r w:rsidRPr="00687D3C">
          <w:rPr>
            <w:rFonts w:ascii="SimSun" w:eastAsia="SimSun" w:hAnsi="SimSun" w:cs="新細明體" w:hint="eastAsia"/>
            <w:color w:val="595959"/>
            <w:kern w:val="0"/>
            <w:sz w:val="18"/>
            <w:szCs w:val="18"/>
            <w:u w:val="single"/>
          </w:rPr>
          <w:t>鳥群</w:t>
        </w:r>
      </w:hyperlink>
    </w:p>
    <w:p w:rsidR="00687D3C" w:rsidRPr="00687D3C" w:rsidRDefault="00687D3C" w:rsidP="00687D3C">
      <w:pPr>
        <w:widowControl/>
        <w:shd w:val="clear" w:color="auto" w:fill="F8F8F8"/>
        <w:spacing w:line="300" w:lineRule="atLeast"/>
        <w:rPr>
          <w:rFonts w:ascii="Verdana" w:eastAsia="新細明體" w:hAnsi="Verdana" w:cs="新細明體" w:hint="eastAsia"/>
          <w:color w:val="3D3D3D"/>
          <w:kern w:val="0"/>
          <w:sz w:val="20"/>
          <w:szCs w:val="20"/>
        </w:rPr>
      </w:pPr>
      <w:r w:rsidRPr="00687D3C">
        <w:rPr>
          <w:rFonts w:ascii="Verdana" w:eastAsia="新細明體" w:hAnsi="Verdana" w:cs="新細明體"/>
          <w:noProof/>
          <w:color w:val="E3881C"/>
          <w:kern w:val="0"/>
          <w:sz w:val="20"/>
          <w:szCs w:val="20"/>
        </w:rPr>
        <w:drawing>
          <wp:inline distT="0" distB="0" distL="0" distR="0">
            <wp:extent cx="1113790" cy="1674495"/>
            <wp:effectExtent l="0" t="0" r="0" b="1905"/>
            <wp:docPr id="3" name="圖片 3" descr=" 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3C" w:rsidRPr="00687D3C" w:rsidRDefault="00687D3C" w:rsidP="00687D3C">
      <w:pPr>
        <w:widowControl/>
        <w:shd w:val="clear" w:color="auto" w:fill="F8F8F8"/>
        <w:spacing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b/>
          <w:bCs/>
          <w:color w:val="3D3D3D"/>
          <w:kern w:val="0"/>
          <w:sz w:val="21"/>
          <w:szCs w:val="21"/>
        </w:rPr>
        <w:t>作者：胡鋒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br/>
      </w:r>
      <w:r w:rsidRPr="00687D3C">
        <w:rPr>
          <w:rFonts w:ascii="Verdana" w:eastAsia="新細明體" w:hAnsi="Verdana" w:cs="新細明體"/>
          <w:noProof/>
          <w:color w:val="E3881C"/>
          <w:kern w:val="0"/>
          <w:sz w:val="21"/>
          <w:szCs w:val="21"/>
        </w:rPr>
        <w:drawing>
          <wp:inline distT="0" distB="0" distL="0" distR="0">
            <wp:extent cx="5038725" cy="3390265"/>
            <wp:effectExtent l="0" t="0" r="9525" b="635"/>
            <wp:docPr id="2" name="圖片 2" descr="http://songshuhui.net/wp-content/uploads/2011/01/%E9%B8%9F%E7%BE%A4%E5%B9%BD%E7%81%B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ngshuhui.net/wp-content/uploads/2011/01/%E9%B8%9F%E7%BE%A4%E5%B9%BD%E7%81%B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br/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黃昏的時候，在世界上很多地方都可以看到這樣的景象：成百上千隻的鳥成群在空中飛翔，彷彿形成了一個巨大的個體，它們時而形成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一條長帶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，時而聚攏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成盤狀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，時而形成各種依稀可辨的造型，毫不介意給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地上仰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頭觀看的人以無盡的驚奇與想像。</w:t>
      </w:r>
    </w:p>
    <w:p w:rsidR="00687D3C" w:rsidRPr="00687D3C" w:rsidRDefault="00687D3C" w:rsidP="00687D3C">
      <w:pPr>
        <w:widowControl/>
        <w:shd w:val="clear" w:color="auto" w:fill="F8F8F8"/>
        <w:spacing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在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19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世紀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30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年代，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 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英國鳥類學家</w:t>
      </w:r>
      <w:proofErr w:type="spell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Edmundd</w:t>
      </w:r>
      <w:proofErr w:type="spell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 </w:t>
      </w:r>
      <w:proofErr w:type="spell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Selous</w:t>
      </w:r>
      <w:proofErr w:type="spell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 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用了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通靈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”(Thoughts-Transference) 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這個術語來解釋鳥群令人驚異的協調能力，這也許是當時很時髦的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科學詞彙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吧。但限於歷史條件，他對運動群體中的鳥之間如何交流，信息如何在群體中傳遞毫無所知。他的這種解釋，我們其實可以選用任何看起來很玄妙的詞語代替，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 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如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思想轉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lastRenderedPageBreak/>
        <w:t>移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，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心靈感應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，或者簡單的說，鳥群中存在一個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幽靈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。這種解釋方法很類似當人們對生命系統不太理解的時候，認為有所謂的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活力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因子在構成生命有機體的物質內，直到隨著科學的進一步發展，才證明了生命物質是由普通的化學元素構成的複雜分子，從而把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活力論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送到歷史的博物館。</w:t>
      </w:r>
    </w:p>
    <w:p w:rsidR="00687D3C" w:rsidRPr="00687D3C" w:rsidRDefault="00687D3C" w:rsidP="00687D3C">
      <w:pPr>
        <w:widowControl/>
        <w:shd w:val="clear" w:color="auto" w:fill="F8F8F8"/>
        <w:spacing w:line="432" w:lineRule="atLeast"/>
        <w:rPr>
          <w:rFonts w:ascii="Verdana" w:eastAsia="新細明體" w:hAnsi="Verdana" w:cs="新細明體"/>
          <w:color w:val="FF0000"/>
          <w:kern w:val="0"/>
          <w:sz w:val="21"/>
          <w:szCs w:val="21"/>
        </w:rPr>
      </w:pP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對鳥群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以及一般的動物群體行為研究的突破來自於一個美國軟件工程師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Craig W. Reynolds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，他研究的初衷是為了讓計算機更有效率的繪製鳥群的飛行圖像。在此前，程序員編寫鳥群的運動程序時，程序中都已經規定好了每隻鳥的運動軌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,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程序員其實是鳥群的中心指揮者。而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Reynolds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在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1987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年發表的一篇文章中發明了一種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自組織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的算法，根據這種方法，鳥群中的每隻鳥只需獲取自己局部的環境的信息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,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並根據這些信息自行決定自己下個時刻的運動狀態。具體說就是每隻鳥每</w:t>
      </w:r>
      <w:proofErr w:type="gramStart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個</w:t>
      </w:r>
      <w:proofErr w:type="gramEnd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時刻都要遵守如下</w:t>
      </w:r>
      <w:proofErr w:type="gramStart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三</w:t>
      </w:r>
      <w:proofErr w:type="gramEnd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條規則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:</w:t>
      </w:r>
      <w:r w:rsidRPr="00EE6A32">
        <w:rPr>
          <w:rFonts w:ascii="Verdana" w:eastAsia="新細明體" w:hAnsi="Verdana" w:cs="新細明體"/>
          <w:color w:val="FF0000"/>
          <w:kern w:val="0"/>
          <w:sz w:val="21"/>
          <w:szCs w:val="21"/>
        </w:rPr>
        <w:t> </w:t>
      </w:r>
      <w:r w:rsidRPr="00EE6A32">
        <w:rPr>
          <w:rFonts w:ascii="Verdana" w:eastAsia="新細明體" w:hAnsi="Verdana" w:cs="新細明體"/>
          <w:b/>
          <w:bCs/>
          <w:color w:val="FF0000"/>
          <w:kern w:val="0"/>
          <w:sz w:val="21"/>
          <w:szCs w:val="21"/>
        </w:rPr>
        <w:t>1</w:t>
      </w:r>
      <w:r w:rsidRPr="00EE6A32">
        <w:rPr>
          <w:rFonts w:ascii="Verdana" w:eastAsia="新細明體" w:hAnsi="Verdana" w:cs="新細明體"/>
          <w:b/>
          <w:bCs/>
          <w:color w:val="FF0000"/>
          <w:kern w:val="0"/>
          <w:sz w:val="21"/>
          <w:szCs w:val="21"/>
        </w:rPr>
        <w:t>、避免與附近的其它成員碰撞。</w:t>
      </w:r>
      <w:r w:rsidRPr="00EE6A32">
        <w:rPr>
          <w:rFonts w:ascii="Verdana" w:eastAsia="新細明體" w:hAnsi="Verdana" w:cs="新細明體"/>
          <w:b/>
          <w:bCs/>
          <w:color w:val="FF0000"/>
          <w:kern w:val="0"/>
          <w:sz w:val="21"/>
          <w:szCs w:val="21"/>
        </w:rPr>
        <w:t>2</w:t>
      </w:r>
      <w:r w:rsidRPr="00EE6A32">
        <w:rPr>
          <w:rFonts w:ascii="Verdana" w:eastAsia="新細明體" w:hAnsi="Verdana" w:cs="新細明體"/>
          <w:b/>
          <w:bCs/>
          <w:color w:val="FF0000"/>
          <w:kern w:val="0"/>
          <w:sz w:val="21"/>
          <w:szCs w:val="21"/>
        </w:rPr>
        <w:t>、飛行方向與附近鄰居的平均飛行方向一致。</w:t>
      </w:r>
      <w:r w:rsidRPr="00EE6A32">
        <w:rPr>
          <w:rFonts w:ascii="Verdana" w:eastAsia="新細明體" w:hAnsi="Verdana" w:cs="新細明體"/>
          <w:b/>
          <w:bCs/>
          <w:color w:val="FF0000"/>
          <w:kern w:val="0"/>
          <w:sz w:val="21"/>
          <w:szCs w:val="21"/>
        </w:rPr>
        <w:t>3</w:t>
      </w:r>
      <w:r w:rsidRPr="00EE6A32">
        <w:rPr>
          <w:rFonts w:ascii="Verdana" w:eastAsia="新細明體" w:hAnsi="Verdana" w:cs="新細明體"/>
          <w:b/>
          <w:bCs/>
          <w:color w:val="FF0000"/>
          <w:kern w:val="0"/>
          <w:sz w:val="21"/>
          <w:szCs w:val="21"/>
        </w:rPr>
        <w:t>、不要落單。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可以看到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,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這種算法只要求單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個體能夠分析自己附近的局部環境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,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符合動物因生理條件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的限製而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只能處理有限信息的常識。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這個算法的最大特點是整個的運動群體不再有中心的指揮者，每</w:t>
      </w:r>
      <w:proofErr w:type="gramStart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個</w:t>
      </w:r>
      <w:proofErr w:type="gramEnd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群體成員根據自己的局部環境決定自己的運動狀態，進而決定整個群體的運動狀態。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那麼，這種算法構造的動物群體的運動圖像效果如何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?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據說，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1994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年美國迪士尼公司拍攝的電影《獅子王》中大規模的野牛群因為受驚嚇蜂擁而逃的畫面就是由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自組織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算法產生的。</w:t>
      </w:r>
    </w:p>
    <w:p w:rsidR="00687D3C" w:rsidRPr="00687D3C" w:rsidRDefault="00687D3C" w:rsidP="00687D3C">
      <w:pPr>
        <w:widowControl/>
        <w:shd w:val="clear" w:color="auto" w:fill="F8F8F8"/>
        <w:spacing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noProof/>
          <w:color w:val="E3881C"/>
          <w:kern w:val="0"/>
          <w:sz w:val="21"/>
          <w:szCs w:val="21"/>
        </w:rPr>
        <w:drawing>
          <wp:inline distT="0" distB="0" distL="0" distR="0">
            <wp:extent cx="2190115" cy="1535430"/>
            <wp:effectExtent l="0" t="0" r="635" b="7620"/>
            <wp:docPr id="1" name="圖片 1" descr="http://songshuhui.net/wp-content/uploads/2011/01/bird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ngshuhui.net/wp-content/uploads/2011/01/bird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這個算法提出之後，也引起了數學家，生物學家，物理學家，以及工程師的廣泛關注，因為這個算法基於的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自組織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理念是一個應用非常廣泛的概念。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有非常多的系統</w:t>
      </w:r>
      <w:proofErr w:type="gramStart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——</w:t>
      </w:r>
      <w:proofErr w:type="gramEnd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自然的或者人工的</w:t>
      </w:r>
      <w:proofErr w:type="gramStart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——</w:t>
      </w:r>
      <w:proofErr w:type="gramEnd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都不存在一個中心的指揮者，系統整體狀態的形成依賴於構成系統</w:t>
      </w:r>
      <w:proofErr w:type="gramStart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個體間的相互作用</w:t>
      </w:r>
      <w:proofErr w:type="gramEnd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。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生物學中除了鳥群，魚群，蝗蟲群體外，其實一個有機體自身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不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也是由底層相互作用的細胞構成的嗎？當然，細胞先構成器官，再構成組織，最後構成一個有機體。物理學中磁鐵磁性，超導體中的超導性也是由這些物質中的電子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局域間的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相互作用，而在一個溫度點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相變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而形成的整體上的奇異狀態。甚至經濟學中，僅僅基於買者和賣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者間的相互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的利益需要，就可以構成一個穩定（至少短期穩定）的市場。在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這兒，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除了有亞當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·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斯密那隻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看不見的手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的引導外，不需要另外一隻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看得見的手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的調控。</w:t>
      </w:r>
    </w:p>
    <w:p w:rsidR="00687D3C" w:rsidRPr="00687D3C" w:rsidRDefault="00687D3C" w:rsidP="00687D3C">
      <w:pPr>
        <w:widowControl/>
        <w:shd w:val="clear" w:color="auto" w:fill="F8F8F8"/>
        <w:spacing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lastRenderedPageBreak/>
        <w:t>比利時物理學家</w:t>
      </w:r>
      <w:proofErr w:type="spell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Tamás</w:t>
      </w:r>
      <w:proofErr w:type="spell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 </w:t>
      </w:r>
      <w:proofErr w:type="spell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Vicsek</w:t>
      </w:r>
      <w:proofErr w:type="spell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在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1995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年更加深入的研究了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鳥群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的運動規律。在他的計算機模型中，每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個體運動的速度大小恆定，下一時刻的運動方向由鄰居的平均運動方向決定。這項研究從數量上揭示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瞭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如果群體的密度到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一個闕值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，並且個體在決定自己運動方向時出現的偏差不太大，那麼群體的運動狀態會有一個突變，由群體中個體（或者許多小集團）向許多方向運動狀態到所有的個體向一個方向運動狀態的突然變化，物理學中把這種現象稱為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相變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。</w:t>
      </w:r>
    </w:p>
    <w:p w:rsidR="00687D3C" w:rsidRPr="00687D3C" w:rsidRDefault="00687D3C" w:rsidP="00687D3C">
      <w:pPr>
        <w:widowControl/>
        <w:shd w:val="clear" w:color="auto" w:fill="F8F8F8"/>
        <w:spacing w:line="432" w:lineRule="atLeast"/>
        <w:rPr>
          <w:rFonts w:ascii="Verdana" w:eastAsia="新細明體" w:hAnsi="Verdana" w:cs="新細明體"/>
          <w:color w:val="FF0000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生物學家根據動物的生理特性進一步豐富了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個體間的相互作用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，比如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個體間的距離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如果太小，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體會互相遠離以避免碰撞；因為感官的限制，對空間中不同位置信息的獲得有差異等等。改進後模型的模擬結果與真實的動物群體的運動很相似，比如魚群在海中的繞圈運動，受到襲擊時會像噴泉一樣從中間散開，然後再合併，都可以在屏幕上根據模型中參數的變化而逼真的展現出來。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現在看來，解釋鳥群，魚群還有其他動物群體令人驚異的運動狀態，不必假設有什麼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幽靈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 xml:space="preserve">” </w:t>
      </w:r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存在。群體中的每</w:t>
      </w:r>
      <w:proofErr w:type="gramStart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個</w:t>
      </w:r>
      <w:proofErr w:type="gramEnd"/>
      <w:r w:rsidRPr="00687D3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個體只需獲悉周圍局部的信息，根據這些信息而採取相應的行動，整合起來，在整體上就產生了令人意想不到的狀態。</w:t>
      </w:r>
    </w:p>
    <w:p w:rsidR="00687D3C" w:rsidRPr="00687D3C" w:rsidRDefault="00687D3C" w:rsidP="00687D3C">
      <w:pPr>
        <w:widowControl/>
        <w:shd w:val="clear" w:color="auto" w:fill="F8F8F8"/>
        <w:spacing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現在，許多工程師開始研究，如何根據自組織的理論更好的設計幾十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或者上百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小機器人之間的合作，從而讓它們可以更高效率的工作，比如合作搜索。</w:t>
      </w:r>
    </w:p>
    <w:p w:rsidR="00687D3C" w:rsidRPr="00687D3C" w:rsidRDefault="00687D3C" w:rsidP="00687D3C">
      <w:pPr>
        <w:widowControl/>
        <w:shd w:val="clear" w:color="auto" w:fill="F8F8F8"/>
        <w:spacing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然而，對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鳥群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運動機制的解釋也存在不同的聲音。美國生物學家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Wayne K. Potts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在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1984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年提出了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合唱團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假說。通過分析鳥群飛行時突然轉向的錄像，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Potts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觀察到單隻鳥在轉向時的反應時間很短。如果讓群體轉向的信息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通過局域的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相互作用傳遞（這種傳遞受到鳥類反應時間的限制），需要的時間遠長於錄像中的觀測結果。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  <w:shd w:val="clear" w:color="auto" w:fill="C9D7F1"/>
        </w:rPr>
        <w:t>Potts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  <w:shd w:val="clear" w:color="auto" w:fill="C9D7F1"/>
        </w:rPr>
        <w:t>對此的解釋是，鳥群中的鳥可以獲得鳥群整體的信息，並根據這個信息預備自己的動作，到需要做出反應時就可以很快地響應了，就像人類中的合唱團一樣。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他的這個假設是根據實驗的觀測做出的，只是很難想像鳥群的單隻鳥必須每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個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時刻都獲得鳥群的整體信息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, 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並能處理這些信息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, 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這對鳥類的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 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智商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 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是很高的要求。信息如何在動物群體中傳播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 xml:space="preserve">? 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這也是目前很多領域的科學家所非常關心的問題。</w:t>
      </w:r>
    </w:p>
    <w:p w:rsidR="00687D3C" w:rsidRPr="00687D3C" w:rsidRDefault="00687D3C" w:rsidP="00687D3C">
      <w:pPr>
        <w:widowControl/>
        <w:shd w:val="clear" w:color="auto" w:fill="F8F8F8"/>
        <w:spacing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要徹底的請出這個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幽靈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可能還有很長的路要走，新的事實有可能帶來新的爭議。當你對這些爭論略感</w:t>
      </w:r>
      <w:proofErr w:type="gramStart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疲憊，</w:t>
      </w:r>
      <w:proofErr w:type="gramEnd"/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就在黃昏的時候看一看鳥群在空中進行的盛大表演吧，這場亙古至今的表演是壯觀的，也是免費的。</w:t>
      </w:r>
    </w:p>
    <w:p w:rsidR="00687D3C" w:rsidRPr="00687D3C" w:rsidRDefault="00687D3C" w:rsidP="00687D3C">
      <w:pPr>
        <w:widowControl/>
        <w:shd w:val="clear" w:color="auto" w:fill="FFA64F"/>
        <w:spacing w:line="300" w:lineRule="atLeast"/>
        <w:outlineLvl w:val="2"/>
        <w:rPr>
          <w:rFonts w:ascii="Verdana" w:eastAsia="新細明體" w:hAnsi="Verdana" w:cs="新細明體"/>
          <w:b/>
          <w:bCs/>
          <w:color w:val="FFFFFF"/>
          <w:kern w:val="0"/>
          <w:sz w:val="21"/>
          <w:szCs w:val="21"/>
        </w:rPr>
      </w:pPr>
      <w:proofErr w:type="gramStart"/>
      <w:r w:rsidRPr="00687D3C">
        <w:rPr>
          <w:rFonts w:ascii="Verdana" w:eastAsia="新細明體" w:hAnsi="Verdana" w:cs="新細明體"/>
          <w:b/>
          <w:bCs/>
          <w:color w:val="FFFFFF"/>
          <w:kern w:val="0"/>
          <w:sz w:val="21"/>
          <w:szCs w:val="21"/>
        </w:rPr>
        <w:t>兩個鳥</w:t>
      </w:r>
      <w:proofErr w:type="gramEnd"/>
      <w:r w:rsidRPr="00687D3C">
        <w:rPr>
          <w:rFonts w:ascii="Verdana" w:eastAsia="新細明體" w:hAnsi="Verdana" w:cs="新細明體"/>
          <w:b/>
          <w:bCs/>
          <w:color w:val="FFFFFF"/>
          <w:kern w:val="0"/>
          <w:sz w:val="21"/>
          <w:szCs w:val="21"/>
        </w:rPr>
        <w:t>群視頻</w:t>
      </w:r>
    </w:p>
    <w:p w:rsidR="00687D3C" w:rsidRPr="00687D3C" w:rsidRDefault="00687D3C" w:rsidP="00687D3C">
      <w:pPr>
        <w:widowControl/>
        <w:shd w:val="clear" w:color="auto" w:fill="F8F8F8"/>
        <w:spacing w:after="150"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in;height:300.15pt" o:ole="">
            <v:imagedata r:id="rId14" o:title=""/>
          </v:shape>
          <w:control r:id="rId15" w:name="DefaultOcxName" w:shapeid="_x0000_i1036"/>
        </w:object>
      </w:r>
    </w:p>
    <w:p w:rsidR="00687D3C" w:rsidRPr="00687D3C" w:rsidRDefault="00687D3C" w:rsidP="00687D3C">
      <w:pPr>
        <w:widowControl/>
        <w:shd w:val="clear" w:color="auto" w:fill="F8F8F8"/>
        <w:spacing w:after="150"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object w:dxaOrig="1440" w:dyaOrig="1440">
          <v:shape id="_x0000_i1035" type="#_x0000_t75" style="width:5in;height:300.15pt" o:ole="">
            <v:imagedata r:id="rId14" o:title=""/>
          </v:shape>
          <w:control r:id="rId16" w:name="DefaultOcxName1" w:shapeid="_x0000_i1035"/>
        </w:object>
      </w:r>
    </w:p>
    <w:p w:rsidR="00687D3C" w:rsidRPr="00687D3C" w:rsidRDefault="00687D3C" w:rsidP="00687D3C">
      <w:pPr>
        <w:widowControl/>
        <w:shd w:val="clear" w:color="auto" w:fill="FFFFFF"/>
        <w:spacing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編者按：本篇是來自松鼠會公共郵箱的外部投稿。科學松鼠會非常歡迎自然科學相關的各種科普投稿。我們將會在審稿後擇優發表。</w:t>
      </w:r>
    </w:p>
    <w:p w:rsidR="00687D3C" w:rsidRPr="00687D3C" w:rsidRDefault="00687D3C" w:rsidP="00687D3C">
      <w:pPr>
        <w:widowControl/>
        <w:shd w:val="clear" w:color="auto" w:fill="FFFFFF"/>
        <w:spacing w:line="432" w:lineRule="atLeast"/>
        <w:rPr>
          <w:rFonts w:ascii="Verdana" w:eastAsia="新細明體" w:hAnsi="Verdana" w:cs="新細明體"/>
          <w:color w:val="3D3D3D"/>
          <w:kern w:val="0"/>
          <w:sz w:val="21"/>
          <w:szCs w:val="21"/>
        </w:rPr>
      </w:pP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lastRenderedPageBreak/>
        <w:t>投稿方法有二：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br/>
        <w:t>1.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去松鼠會論壇的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 </w:t>
      </w:r>
      <w:hyperlink r:id="rId17" w:history="1">
        <w:r w:rsidRPr="00687D3C">
          <w:rPr>
            <w:rFonts w:ascii="Verdana" w:eastAsia="新細明體" w:hAnsi="Verdana" w:cs="新細明體"/>
            <w:color w:val="E3881C"/>
            <w:kern w:val="0"/>
            <w:sz w:val="21"/>
            <w:szCs w:val="21"/>
            <w:u w:val="single"/>
          </w:rPr>
          <w:t>松鼠學堂</w:t>
        </w:r>
      </w:hyperlink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 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版面註冊發帖，注意需選擇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群博投稿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這一發帖選項。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br/>
        <w:t>2.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將稿件註明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“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群博投稿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”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，發送至松鼠會郵箱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songshuhui.net@gmail.com</w:t>
      </w:r>
      <w:r w:rsidRPr="00687D3C">
        <w:rPr>
          <w:rFonts w:ascii="Verdana" w:eastAsia="新細明體" w:hAnsi="Verdana" w:cs="新細明體"/>
          <w:color w:val="3D3D3D"/>
          <w:kern w:val="0"/>
          <w:sz w:val="21"/>
          <w:szCs w:val="21"/>
        </w:rPr>
        <w:t>。</w:t>
      </w:r>
    </w:p>
    <w:p w:rsidR="00812BAD" w:rsidRPr="00687D3C" w:rsidRDefault="00812BAD"/>
    <w:sectPr w:rsidR="00812BAD" w:rsidRPr="00687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3C"/>
    <w:rsid w:val="00065D7C"/>
    <w:rsid w:val="000D7761"/>
    <w:rsid w:val="00135B7D"/>
    <w:rsid w:val="001418D2"/>
    <w:rsid w:val="0016444A"/>
    <w:rsid w:val="0018104E"/>
    <w:rsid w:val="00187388"/>
    <w:rsid w:val="001B2868"/>
    <w:rsid w:val="001B3F12"/>
    <w:rsid w:val="001C033A"/>
    <w:rsid w:val="001E7FC2"/>
    <w:rsid w:val="00211FF2"/>
    <w:rsid w:val="00241A7F"/>
    <w:rsid w:val="00281A3E"/>
    <w:rsid w:val="002B07A6"/>
    <w:rsid w:val="002E7837"/>
    <w:rsid w:val="002F4056"/>
    <w:rsid w:val="0036116C"/>
    <w:rsid w:val="00361363"/>
    <w:rsid w:val="00392B6B"/>
    <w:rsid w:val="003E1668"/>
    <w:rsid w:val="004766C5"/>
    <w:rsid w:val="00491348"/>
    <w:rsid w:val="0049447E"/>
    <w:rsid w:val="004C24D2"/>
    <w:rsid w:val="00560EB6"/>
    <w:rsid w:val="0058776B"/>
    <w:rsid w:val="005E3E7A"/>
    <w:rsid w:val="005F4B94"/>
    <w:rsid w:val="00610C9F"/>
    <w:rsid w:val="00687D3C"/>
    <w:rsid w:val="006B5ADB"/>
    <w:rsid w:val="006C0B93"/>
    <w:rsid w:val="006C3A2E"/>
    <w:rsid w:val="006E45AD"/>
    <w:rsid w:val="007476FC"/>
    <w:rsid w:val="00753823"/>
    <w:rsid w:val="00781364"/>
    <w:rsid w:val="007921E7"/>
    <w:rsid w:val="007C3146"/>
    <w:rsid w:val="0080495D"/>
    <w:rsid w:val="00812BAD"/>
    <w:rsid w:val="00884FD0"/>
    <w:rsid w:val="008E61C6"/>
    <w:rsid w:val="009314C7"/>
    <w:rsid w:val="00957090"/>
    <w:rsid w:val="009746F1"/>
    <w:rsid w:val="00984DDD"/>
    <w:rsid w:val="00A661D0"/>
    <w:rsid w:val="00AF206C"/>
    <w:rsid w:val="00B0113F"/>
    <w:rsid w:val="00B27066"/>
    <w:rsid w:val="00BA1550"/>
    <w:rsid w:val="00BA2D4F"/>
    <w:rsid w:val="00C02026"/>
    <w:rsid w:val="00C225DE"/>
    <w:rsid w:val="00C91B93"/>
    <w:rsid w:val="00CC46FA"/>
    <w:rsid w:val="00CC6D8F"/>
    <w:rsid w:val="00CD3267"/>
    <w:rsid w:val="00D50E49"/>
    <w:rsid w:val="00D76C64"/>
    <w:rsid w:val="00DE5D4B"/>
    <w:rsid w:val="00E16344"/>
    <w:rsid w:val="00E71AF6"/>
    <w:rsid w:val="00EE6A32"/>
    <w:rsid w:val="00F34F95"/>
    <w:rsid w:val="00F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BC455-4413-450A-A38A-F8FF77D3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87D3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87D3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87D3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87D3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contenttitle">
    <w:name w:val="contenttitle"/>
    <w:basedOn w:val="a0"/>
    <w:rsid w:val="00687D3C"/>
  </w:style>
  <w:style w:type="character" w:styleId="a3">
    <w:name w:val="Hyperlink"/>
    <w:basedOn w:val="a0"/>
    <w:uiPriority w:val="99"/>
    <w:semiHidden/>
    <w:unhideWhenUsed/>
    <w:rsid w:val="00687D3C"/>
    <w:rPr>
      <w:color w:val="0000FF"/>
      <w:u w:val="single"/>
    </w:rPr>
  </w:style>
  <w:style w:type="character" w:customStyle="1" w:styleId="category1">
    <w:name w:val="category1"/>
    <w:basedOn w:val="a0"/>
    <w:rsid w:val="00687D3C"/>
  </w:style>
  <w:style w:type="character" w:styleId="a4">
    <w:name w:val="Emphasis"/>
    <w:basedOn w:val="a0"/>
    <w:uiPriority w:val="20"/>
    <w:qFormat/>
    <w:rsid w:val="00687D3C"/>
    <w:rPr>
      <w:i/>
      <w:iCs/>
    </w:rPr>
  </w:style>
  <w:style w:type="character" w:customStyle="1" w:styleId="apple-converted-space">
    <w:name w:val="apple-converted-space"/>
    <w:basedOn w:val="a0"/>
    <w:rsid w:val="00687D3C"/>
  </w:style>
  <w:style w:type="paragraph" w:styleId="Web">
    <w:name w:val="Normal (Web)"/>
    <w:basedOn w:val="a"/>
    <w:uiPriority w:val="99"/>
    <w:semiHidden/>
    <w:unhideWhenUsed/>
    <w:rsid w:val="00687D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687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59">
              <w:marLeft w:val="0"/>
              <w:marRight w:val="0"/>
              <w:marTop w:val="150"/>
              <w:marBottom w:val="150"/>
              <w:divBdr>
                <w:top w:val="dotted" w:sz="6" w:space="8" w:color="CDCDCD"/>
                <w:left w:val="dotted" w:sz="6" w:space="15" w:color="CDCDCD"/>
                <w:bottom w:val="dotted" w:sz="6" w:space="8" w:color="CDCDCD"/>
                <w:right w:val="dotted" w:sz="6" w:space="15" w:color="CDCDC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gshuhui.net/archives/49499/along-the-cam-at-sunset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ngshuhui.net/archives/tag/%e9%b8%9f%e7%be%a4" TargetMode="External"/><Relationship Id="rId12" Type="http://schemas.openxmlformats.org/officeDocument/2006/relationships/hyperlink" Target="http://songshuhui.net/archives/49499/birds" TargetMode="External"/><Relationship Id="rId17" Type="http://schemas.openxmlformats.org/officeDocument/2006/relationships/hyperlink" Target="http://songshuhui.net/forum/forumdisplay.php?fid=15&amp;page=1&amp;filter=type&amp;typeid=9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1" Type="http://schemas.openxmlformats.org/officeDocument/2006/relationships/styles" Target="styles.xml"/><Relationship Id="rId6" Type="http://schemas.openxmlformats.org/officeDocument/2006/relationships/hyperlink" Target="http://songshuhui.net/archives/tag/%e8%87%aa%e7%bb%84%e7%bb%87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songshuhui.net/archives/tag/%e8%83%a1%e9%94%8b" TargetMode="External"/><Relationship Id="rId15" Type="http://schemas.openxmlformats.org/officeDocument/2006/relationships/control" Target="activeX/activeX1.xml"/><Relationship Id="rId10" Type="http://schemas.openxmlformats.org/officeDocument/2006/relationships/hyperlink" Target="http://songshuhui.net/archives/49499/%e9%b8%9f%e7%be%a4%e5%b9%bd%e7%81%b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ongshuhui.net/archives/49499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3</cp:revision>
  <dcterms:created xsi:type="dcterms:W3CDTF">2016-02-28T14:43:00Z</dcterms:created>
  <dcterms:modified xsi:type="dcterms:W3CDTF">2016-02-28T14:50:00Z</dcterms:modified>
</cp:coreProperties>
</file>